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numbering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Por la presente, yo _______________________________________________________________________ con DNI _________________________ solicito a la empresa _____________________________________ que a partir de la fecha de recepción de este documento, curse las instrucciones precisas para que mensualmente sea deducido de mi nomina el importe correspondiente a la cuota sindical de la Unión Sindical Trabajadores del Puerto con NIF G67031278, por importe de 10 euros y sea ingresado en el número de cuenta ES81 2100 0801 1102 0097 1145, de la entidad bancaria La Caixa, con domicilio en Passeig Joan Borbó, 16-18 (08003), de la que es titular el citado Sindicato.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Dicha solicitud se ampara en lo establecido en el artículo 11.2 de la Ley Orgánica 11/1985, de 2 de agosto, de Libertad Sindical.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De igual modo, solicito que de manera mensual se haga llegar a la Unión Sindical Trabajadores del Puerto un extracto o comprobante de la transferencia realizada al correo </w:t>
      </w:r>
      <w:hyperlink r:id="rId2">
        <w:r>
          <w:rPr>
            <w:rStyle w:val="EnlladInternet"/>
          </w:rPr>
          <w:t>ustp.secretaria@gmail.com</w:t>
        </w:r>
      </w:hyperlink>
      <w:r>
        <w:rPr/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 tales efectos. Firmo</w:t>
      </w:r>
      <w:bookmarkStart w:id="0" w:name="_GoBack"/>
      <w:bookmarkEnd w:id="0"/>
      <w:r>
        <w:rPr/>
        <w:t xml:space="preserve"> la presente.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En Barcelona, a _______ de __________________ de __________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1134" w:footer="72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/>
      </w:rPr>
    </w:pPr>
    <w:r>
      <mc:AlternateContent>
        <mc:Choice Requires="wps">
          <w:drawing>
            <wp:anchor behindDoc="1" distT="0" distB="0" distL="0" distR="0" simplePos="0" locked="0" layoutInCell="0" allowOverlap="1" relativeHeight="8" wp14:anchorId="32D9EB1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945" cy="267335"/>
              <wp:effectExtent l="0" t="0" r="0" b="0"/>
              <wp:wrapNone/>
              <wp:docPr id="5" name="MSIPCM8e874d0badfb0732938f2762" descr="{&quot;HashCode&quot;:-470601971,&quot;Height&quot;:841.0,&quot;Width&quot;:595.0,&quot;Placement&quot;:&quot;Footer&quot;,&quot;Index&quot;:&quot;Primary&quot;,&quot;Section&quot;:1,&quot;Top&quot;:0.0,&quot;Left&quot;:0.0}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080" cy="26748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ngutdelmarc"/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lIns="254160" tIns="0" bIns="0" anchor="b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SIPCM8e874d0badfb0732938f2762" path="m0,0l-2147483645,0l-2147483645,-2147483646l0,-2147483646xe" stroked="f" o:allowincell="f" style="position:absolute;margin-left:0pt;margin-top:805.9pt;width:595.3pt;height:21pt;mso-wrap-style:square;v-text-anchor:bottom;mso-position-horizontal-relative:page;mso-position-vertical-relative:page" wp14:anchorId="32D9EB1F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ingutdelmarc"/>
                      <w:spacing w:before="0"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cs="Calibri"/>
                        <w:color w:val="000000"/>
                        <w:sz w:val="20"/>
                      </w:rPr>
                      <w:t>Classification: Internal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b/>
      </w:rPr>
      <w:t>NIF G67031278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47865B5B">
              <wp:simplePos x="0" y="0"/>
              <wp:positionH relativeFrom="column">
                <wp:posOffset>2461260</wp:posOffset>
              </wp:positionH>
              <wp:positionV relativeFrom="paragraph">
                <wp:posOffset>-152400</wp:posOffset>
              </wp:positionV>
              <wp:extent cx="3734435" cy="324485"/>
              <wp:effectExtent l="0" t="0" r="0" b="0"/>
              <wp:wrapNone/>
              <wp:docPr id="1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4280" cy="324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ngutdelmarc"/>
                            <w:spacing w:before="0" w:after="16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UNIÓN SINDICAL TRABAJADORES DEL PUERTO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fillcolor="white" stroked="f" o:allowincell="f" style="position:absolute;margin-left:193.8pt;margin-top:-12pt;width:294pt;height:25.5pt;mso-wrap-style:square;v-text-anchor:top" wp14:anchorId="47865B5B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ingutdelmarc"/>
                      <w:spacing w:before="0" w:after="16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UNIÓN SINDICAL TRABAJADORES DEL PUERTO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9525" distL="0" distR="9525" simplePos="0" locked="0" layoutInCell="1" allowOverlap="1" relativeHeight="4" wp14:anchorId="47865B5D">
              <wp:simplePos x="0" y="0"/>
              <wp:positionH relativeFrom="column">
                <wp:posOffset>718185</wp:posOffset>
              </wp:positionH>
              <wp:positionV relativeFrom="paragraph">
                <wp:posOffset>276225</wp:posOffset>
              </wp:positionV>
              <wp:extent cx="2239010" cy="657860"/>
              <wp:effectExtent l="0" t="0" r="0" b="0"/>
              <wp:wrapNone/>
              <wp:docPr id="2" name="Cuadro de tex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8840" cy="657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/>
                          </w:pPr>
                          <w:hyperlink r:id="rId1">
                            <w:r>
                              <w:rPr>
                                <w:rStyle w:val="EnlladInterne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ustp.direccion@gmail.com</w:t>
                            </w:r>
                          </w:hyperlink>
                        </w:p>
                        <w:p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/>
                          </w:pPr>
                          <w:hyperlink r:id="rId2">
                            <w:r>
                              <w:rPr>
                                <w:rStyle w:val="EnlladInterne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ustp.secretaria@gmail.com</w:t>
                            </w:r>
                          </w:hyperlink>
                        </w:p>
                        <w:p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/>
                          </w:pPr>
                          <w:hyperlink r:id="rId3">
                            <w:r>
                              <w:rPr>
                                <w:rStyle w:val="EnlladInterne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ustp.tesoreria@gmail.com</w:t>
                            </w:r>
                          </w:hyperlink>
                        </w:p>
                        <w:p>
                          <w:pPr>
                            <w:pStyle w:val="ListParagraph"/>
                            <w:spacing w:before="0" w:after="160"/>
                            <w:contextualSpacing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color w:val="00000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4" path="m0,0l-2147483645,0l-2147483645,-2147483646l0,-2147483646xe" fillcolor="white" stroked="f" o:allowincell="f" style="position:absolute;margin-left:56.55pt;margin-top:21.75pt;width:176.25pt;height:51.75pt;mso-wrap-style:square;v-text-anchor:top" wp14:anchorId="47865B5D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ListParagraph"/>
                      <w:numPr>
                        <w:ilvl w:val="0"/>
                        <w:numId w:val="1"/>
                      </w:numPr>
                      <w:rPr/>
                    </w:pPr>
                    <w:hyperlink r:id="rId4">
                      <w:r>
                        <w:rPr>
                          <w:rStyle w:val="EnlladInterne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ustp.direccion@gmail.com</w:t>
                      </w:r>
                    </w:hyperlink>
                  </w:p>
                  <w:p>
                    <w:pPr>
                      <w:pStyle w:val="ListParagraph"/>
                      <w:numPr>
                        <w:ilvl w:val="0"/>
                        <w:numId w:val="1"/>
                      </w:numPr>
                      <w:rPr/>
                    </w:pPr>
                    <w:hyperlink r:id="rId5">
                      <w:r>
                        <w:rPr>
                          <w:rStyle w:val="EnlladInterne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ustp.secretaria@gmail.com</w:t>
                      </w:r>
                    </w:hyperlink>
                  </w:p>
                  <w:p>
                    <w:pPr>
                      <w:pStyle w:val="ListParagraph"/>
                      <w:numPr>
                        <w:ilvl w:val="0"/>
                        <w:numId w:val="1"/>
                      </w:numPr>
                      <w:rPr/>
                    </w:pPr>
                    <w:hyperlink r:id="rId6">
                      <w:r>
                        <w:rPr>
                          <w:rStyle w:val="EnlladInterne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ustp.tesoreria@gmail.com</w:t>
                      </w:r>
                    </w:hyperlink>
                  </w:p>
                  <w:p>
                    <w:pPr>
                      <w:pStyle w:val="ListParagraph"/>
                      <w:spacing w:before="0" w:after="160"/>
                      <w:contextualSpacing/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color w:val="00000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9525" simplePos="0" locked="0" layoutInCell="1" allowOverlap="1" relativeHeight="6" wp14:anchorId="47865B59">
              <wp:simplePos x="0" y="0"/>
              <wp:positionH relativeFrom="column">
                <wp:posOffset>4642485</wp:posOffset>
              </wp:positionH>
              <wp:positionV relativeFrom="paragraph">
                <wp:posOffset>628650</wp:posOffset>
              </wp:positionV>
              <wp:extent cx="1553210" cy="286385"/>
              <wp:effectExtent l="0" t="635" r="0" b="0"/>
              <wp:wrapNone/>
              <wp:docPr id="3" name="Cuadro de text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3040" cy="286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ingutdelmarc"/>
                            <w:spacing w:before="0" w:after="160"/>
                            <w:rPr/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71450" cy="171450"/>
                                <wp:effectExtent l="0" t="0" r="0" b="0"/>
                                <wp:docPr id="5" name="Imagen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450" cy="171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@USTP_Barcelona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7" path="m0,0l-2147483645,0l-2147483645,-2147483646l0,-2147483646xe" fillcolor="white" stroked="f" o:allowincell="f" style="position:absolute;margin-left:365.55pt;margin-top:49.5pt;width:122.25pt;height:22.5pt;mso-wrap-style:square;v-text-anchor:top" wp14:anchorId="47865B5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ingutdelmarc"/>
                      <w:spacing w:before="0" w:after="160"/>
                      <w:rPr/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71450" cy="171450"/>
                          <wp:effectExtent l="0" t="0" r="0" b="0"/>
                          <wp:docPr id="6" name="Imagen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n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171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@USTP_Barcelona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807720" cy="819150"/>
          <wp:effectExtent l="0" t="0" r="0" b="0"/>
          <wp:docPr id="4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40.85pt;height:140.85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_tradnl" w:eastAsia="es-ES_tradnl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/>
        <w:sz w:val="22"/>
        <w:szCs w:val="22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Times New Roman" w:cs="Times New Roman" w:asciiTheme="minorHAnsi"/>
      <w:color w:val="auto"/>
      <w:kern w:val="0"/>
      <w:sz w:val="22"/>
      <w:szCs w:val="22"/>
      <w:lang w:val="es-ES_tradnl" w:eastAsia="es-ES_tradn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0f3656"/>
    <w:rPr/>
  </w:style>
  <w:style w:type="character" w:styleId="PiedepginaCar" w:customStyle="1">
    <w:name w:val="Pie de página Car"/>
    <w:basedOn w:val="DefaultParagraphFont"/>
    <w:uiPriority w:val="99"/>
    <w:qFormat/>
    <w:rsid w:val="000f3656"/>
    <w:rPr/>
  </w:style>
  <w:style w:type="character" w:styleId="EnlladInternet">
    <w:name w:val="Enllaç d'Internet"/>
    <w:basedOn w:val="DefaultParagraphFont"/>
    <w:uiPriority w:val="99"/>
    <w:unhideWhenUsed/>
    <w:qFormat/>
    <w:rsid w:val="007165d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f1f2f"/>
    <w:rPr>
      <w:color w:val="808080"/>
      <w:shd w:fill="E6E6E6" w:val="clear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ex">
    <w:name w:val="Índex"/>
    <w:basedOn w:val="Normal"/>
    <w:qFormat/>
    <w:pPr>
      <w:suppressLineNumbers/>
    </w:pPr>
    <w:rPr>
      <w:rFonts w:cs="Lohit Devanagari"/>
    </w:rPr>
  </w:style>
  <w:style w:type="paragraph" w:styleId="Capaleraipeu">
    <w:name w:val="Capçalera i peu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f3656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0f3656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165df"/>
    <w:pPr>
      <w:spacing w:before="0" w:after="160"/>
      <w:ind w:hanging="0" w:left="72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stp.secretaria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ustp.direccion@gmail.com" TargetMode="External"/><Relationship Id="rId2" Type="http://schemas.openxmlformats.org/officeDocument/2006/relationships/hyperlink" Target="mailto:ustp.secretaria@gmail.com" TargetMode="External"/><Relationship Id="rId3" Type="http://schemas.openxmlformats.org/officeDocument/2006/relationships/hyperlink" Target="mailto:ustp.tesoreria@gmail.com" TargetMode="External"/><Relationship Id="rId4" Type="http://schemas.openxmlformats.org/officeDocument/2006/relationships/hyperlink" Target="mailto:ustp.direccion@gmail.com" TargetMode="External"/><Relationship Id="rId5" Type="http://schemas.openxmlformats.org/officeDocument/2006/relationships/hyperlink" Target="mailto:ustp.secretaria@gmail.com" TargetMode="External"/><Relationship Id="rId6" Type="http://schemas.openxmlformats.org/officeDocument/2006/relationships/hyperlink" Target="mailto:ustp.tesoreria@gmail.com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1.jpeg"/><Relationship Id="rId9" Type="http://schemas.openxmlformats.org/officeDocument/2006/relationships/image" Target="media/image2.jpeg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2E32D-55AE-4818-BE16-30A0BEF3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DocSecurity>0</DocSecurity>
  <Pages>1</Pages>
  <Words>176</Words>
  <Characters>1080</Characters>
  <CharactersWithSpaces>1244</CharactersWithSpaces>
  <Paragraphs>13</Paragraphs>
  <Company>Maersk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2020-06-04T18:09:00Z</dcterms:created>
  <dc:creator>Gomez, Jose Antonio</dc:creator>
  <dc:description/>
  <dc:language>ca-ES</dc:language>
  <cp:lastModifiedBy>Jose Antonio Gomez</cp:lastModifiedBy>
  <dcterms:modified xsi:type="dcterms:W3CDTF">2020-06-04T18:09:00Z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MSIP_Label_71bba39d-4745-4e9d-97db-0c1927b54242_Application">
    <vt:lpwstr>Microsoft Azure Information Protection</vt:lpwstr>
  </property>
  <property fmtid="{D5CDD505-2E9C-101B-9397-08002B2CF9AE}" pid="5" name="MSIP_Label_71bba39d-4745-4e9d-97db-0c1927b54242_Enabled">
    <vt:lpwstr>True</vt:lpwstr>
  </property>
  <property fmtid="{D5CDD505-2E9C-101B-9397-08002B2CF9AE}" pid="6" name="MSIP_Label_71bba39d-4745-4e9d-97db-0c1927b54242_Extended_MSFT_Method">
    <vt:lpwstr>Manual</vt:lpwstr>
  </property>
  <property fmtid="{D5CDD505-2E9C-101B-9397-08002B2CF9AE}" pid="7" name="MSIP_Label_71bba39d-4745-4e9d-97db-0c1927b54242_Name">
    <vt:lpwstr>Internal</vt:lpwstr>
  </property>
  <property fmtid="{D5CDD505-2E9C-101B-9397-08002B2CF9AE}" pid="8" name="MSIP_Label_71bba39d-4745-4e9d-97db-0c1927b54242_Owner">
    <vt:lpwstr>JOSEANTONIO.GOMEZ@APMTERMINALS.COM</vt:lpwstr>
  </property>
  <property fmtid="{D5CDD505-2E9C-101B-9397-08002B2CF9AE}" pid="9" name="MSIP_Label_71bba39d-4745-4e9d-97db-0c1927b54242_SetDate">
    <vt:lpwstr>2019-05-16T23:13:32.9194804Z</vt:lpwstr>
  </property>
  <property fmtid="{D5CDD505-2E9C-101B-9397-08002B2CF9AE}" pid="10" name="MSIP_Label_71bba39d-4745-4e9d-97db-0c1927b54242_SiteId">
    <vt:lpwstr>05d75c05-fa1a-42e7-9cf1-eb416c396f2d</vt:lpwstr>
  </property>
  <property fmtid="{D5CDD505-2E9C-101B-9397-08002B2CF9AE}" pid="11" name="ScaleCrop">
    <vt:bool>0</vt:bool>
  </property>
  <property fmtid="{D5CDD505-2E9C-101B-9397-08002B2CF9AE}" pid="12" name="Sensitivity">
    <vt:lpwstr>Internal</vt:lpwstr>
  </property>
  <property fmtid="{D5CDD505-2E9C-101B-9397-08002B2CF9AE}" pid="13" name="ShareDoc">
    <vt:bool>0</vt:bool>
  </property>
</Properties>
</file>